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72DEB" w14:textId="77777777" w:rsidR="00FC1826" w:rsidRDefault="00F83319" w:rsidP="00DE2E86">
      <w:pPr>
        <w:spacing w:line="360" w:lineRule="auto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：报名回执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2378"/>
        <w:gridCol w:w="2550"/>
        <w:gridCol w:w="1276"/>
        <w:gridCol w:w="1415"/>
        <w:gridCol w:w="1952"/>
      </w:tblGrid>
      <w:tr w:rsidR="00FC1826" w14:paraId="417E7A5C" w14:textId="77777777" w:rsidTr="00DE2E86">
        <w:trPr>
          <w:trHeight w:val="510"/>
        </w:trPr>
        <w:tc>
          <w:tcPr>
            <w:tcW w:w="2378" w:type="dxa"/>
            <w:vAlign w:val="center"/>
          </w:tcPr>
          <w:p w14:paraId="14F9584E" w14:textId="1F12BE2F" w:rsidR="00FC1826" w:rsidRDefault="00F83319">
            <w:pPr>
              <w:spacing w:line="360" w:lineRule="auto"/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单位名称</w:t>
            </w:r>
          </w:p>
        </w:tc>
        <w:tc>
          <w:tcPr>
            <w:tcW w:w="2550" w:type="dxa"/>
            <w:vAlign w:val="center"/>
          </w:tcPr>
          <w:p w14:paraId="3CBD6A33" w14:textId="45995950" w:rsidR="00FC1826" w:rsidRDefault="0013527C">
            <w:pPr>
              <w:spacing w:line="360" w:lineRule="auto"/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单位</w:t>
            </w:r>
            <w:r w:rsidR="00F83319"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地址</w:t>
            </w:r>
          </w:p>
        </w:tc>
        <w:tc>
          <w:tcPr>
            <w:tcW w:w="1276" w:type="dxa"/>
            <w:vAlign w:val="center"/>
          </w:tcPr>
          <w:p w14:paraId="499FF367" w14:textId="77777777" w:rsidR="00FC1826" w:rsidRDefault="00F83319">
            <w:pPr>
              <w:spacing w:line="360" w:lineRule="auto"/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行业</w:t>
            </w:r>
          </w:p>
        </w:tc>
        <w:tc>
          <w:tcPr>
            <w:tcW w:w="1415" w:type="dxa"/>
            <w:vAlign w:val="center"/>
          </w:tcPr>
          <w:p w14:paraId="18499E32" w14:textId="77777777" w:rsidR="00FC1826" w:rsidRDefault="00F83319">
            <w:pPr>
              <w:spacing w:line="360" w:lineRule="auto"/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姓名</w:t>
            </w:r>
          </w:p>
        </w:tc>
        <w:tc>
          <w:tcPr>
            <w:tcW w:w="1952" w:type="dxa"/>
            <w:vAlign w:val="center"/>
          </w:tcPr>
          <w:p w14:paraId="5B46AD98" w14:textId="77777777" w:rsidR="00FC1826" w:rsidRDefault="00F83319">
            <w:pPr>
              <w:spacing w:line="360" w:lineRule="auto"/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联系电话</w:t>
            </w:r>
          </w:p>
        </w:tc>
      </w:tr>
      <w:tr w:rsidR="00FC1826" w14:paraId="1E772455" w14:textId="77777777" w:rsidTr="00DE2E86">
        <w:trPr>
          <w:trHeight w:val="510"/>
        </w:trPr>
        <w:tc>
          <w:tcPr>
            <w:tcW w:w="2378" w:type="dxa"/>
            <w:vAlign w:val="center"/>
          </w:tcPr>
          <w:p w14:paraId="2C28E29B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378A1D37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8F96B4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7955B6B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47E10484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14:paraId="1FE96AB0" w14:textId="77777777" w:rsidTr="00DE2E86">
        <w:trPr>
          <w:trHeight w:val="510"/>
        </w:trPr>
        <w:tc>
          <w:tcPr>
            <w:tcW w:w="2378" w:type="dxa"/>
            <w:vAlign w:val="center"/>
          </w:tcPr>
          <w:p w14:paraId="5BB98554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773CC70C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D07E6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614FC2B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3E1AA99B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14:paraId="6A27F626" w14:textId="77777777" w:rsidTr="00DE2E86">
        <w:trPr>
          <w:trHeight w:val="510"/>
        </w:trPr>
        <w:tc>
          <w:tcPr>
            <w:tcW w:w="2378" w:type="dxa"/>
            <w:vAlign w:val="center"/>
          </w:tcPr>
          <w:p w14:paraId="58AEB16F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0D9E4D0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BD236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62C2281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4634943E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14:paraId="41BF65BF" w14:textId="77777777" w:rsidTr="00DE2E86">
        <w:trPr>
          <w:trHeight w:val="510"/>
        </w:trPr>
        <w:tc>
          <w:tcPr>
            <w:tcW w:w="2378" w:type="dxa"/>
            <w:vAlign w:val="center"/>
          </w:tcPr>
          <w:p w14:paraId="1A1AF1AA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16B5C2C7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FE12B9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F213986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08A875E4" w14:textId="77777777" w:rsidR="00FC1826" w:rsidRDefault="00FC1826">
            <w:pPr>
              <w:spacing w:line="360" w:lineRule="auto"/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:rsidRPr="009A49C8" w14:paraId="2CE8B1FD" w14:textId="77777777" w:rsidTr="00E12439">
        <w:trPr>
          <w:trHeight w:val="2721"/>
        </w:trPr>
        <w:tc>
          <w:tcPr>
            <w:tcW w:w="9571" w:type="dxa"/>
            <w:gridSpan w:val="5"/>
            <w:vAlign w:val="center"/>
          </w:tcPr>
          <w:p w14:paraId="66AF39E2" w14:textId="52F98ED6" w:rsidR="00FC1826" w:rsidRPr="009A49C8" w:rsidRDefault="004978AE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372F94" wp14:editId="0552C26D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213995</wp:posOffset>
                      </wp:positionV>
                      <wp:extent cx="1461770" cy="1362075"/>
                      <wp:effectExtent l="8255" t="13970" r="6350" b="889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77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5393C" w14:textId="77777777" w:rsidR="000A75BB" w:rsidRDefault="000A75BB">
                                  <w:r w:rsidRPr="000A75B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114300" distR="114300" wp14:anchorId="3529881C" wp14:editId="1557687A">
                                        <wp:extent cx="1085850" cy="1261473"/>
                                        <wp:effectExtent l="19050" t="0" r="0" b="0"/>
                                        <wp:docPr id="1" name="图片 2" descr="2021-06-20 12:09:31.5050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2021-06-20 12:09:31.5050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0368" cy="1266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47.9pt;margin-top:16.85pt;width:115.1pt;height:107.2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" strokecolor="white [3212]">
                      <v:textbox style="mso-fit-shape-to-text:t">
                        <w:txbxContent>
                          <w:p w14:paraId="7615393C" w14:textId="77777777" w:rsidR="000A75BB" w:rsidRDefault="000A75BB">
                            <w:r w:rsidRPr="000A75B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3529881C" wp14:editId="1557687A">
                                  <wp:extent cx="1085850" cy="1261473"/>
                                  <wp:effectExtent l="19050" t="0" r="0" b="0"/>
                                  <wp:docPr id="1" name="图片 2" descr="2021-06-20 12:09:31.505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021-06-20 12:09:31.505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368" cy="1266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319" w:rsidRPr="009A49C8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辽宁锦秀科技有限公司</w:t>
            </w:r>
          </w:p>
          <w:p w14:paraId="6B4C89B6" w14:textId="77777777" w:rsidR="000A75BB" w:rsidRDefault="00F83319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 w:rsidRPr="009A49C8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联系人</w:t>
            </w:r>
            <w:r w:rsidR="000A75BB" w:rsidRPr="009A49C8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：</w:t>
            </w: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赵梦璇</w:t>
            </w:r>
          </w:p>
          <w:p w14:paraId="724BF98F" w14:textId="77777777" w:rsidR="00FC1826" w:rsidRPr="009A49C8" w:rsidRDefault="000A75BB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电  话：</w:t>
            </w:r>
            <w:r w:rsidR="00F83319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1</w:t>
            </w:r>
            <w:r w:rsidR="00F83319">
              <w:rPr>
                <w:rFonts w:ascii="仿宋" w:eastAsia="仿宋" w:hAnsi="仿宋" w:cs="Times New Roman"/>
                <w:noProof/>
                <w:sz w:val="32"/>
                <w:szCs w:val="32"/>
              </w:rPr>
              <w:t>5668553566</w:t>
            </w:r>
            <w:r w:rsidR="00F83319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（同微信）</w:t>
            </w:r>
          </w:p>
          <w:p w14:paraId="67B1D942" w14:textId="77777777" w:rsidR="000A75BB" w:rsidRPr="009A49C8" w:rsidRDefault="00F83319" w:rsidP="00E12439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 xml:space="preserve">邮 </w:t>
            </w:r>
            <w:r w:rsidR="000A75BB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箱：</w:t>
            </w:r>
            <w:hyperlink r:id="rId9" w:history="1">
              <w:r w:rsidR="000A75BB" w:rsidRPr="001358FF">
                <w:rPr>
                  <w:rFonts w:ascii="仿宋" w:eastAsia="仿宋" w:hAnsi="仿宋" w:cs="Times New Roman"/>
                  <w:noProof/>
                  <w:sz w:val="32"/>
                  <w:szCs w:val="32"/>
                </w:rPr>
                <w:t>362822400@qq.com</w:t>
              </w:r>
            </w:hyperlink>
          </w:p>
        </w:tc>
      </w:tr>
    </w:tbl>
    <w:p w14:paraId="7600F7CC" w14:textId="77777777" w:rsidR="00FC1826" w:rsidRPr="009A49C8" w:rsidRDefault="00FC1826" w:rsidP="004978AE">
      <w:pPr>
        <w:spacing w:line="360" w:lineRule="auto"/>
        <w:rPr>
          <w:rFonts w:ascii="仿宋" w:eastAsia="仿宋" w:hAnsi="仿宋" w:cs="Times New Roman"/>
          <w:noProof/>
          <w:sz w:val="32"/>
          <w:szCs w:val="32"/>
        </w:rPr>
      </w:pPr>
      <w:bookmarkStart w:id="0" w:name="_GoBack"/>
      <w:bookmarkEnd w:id="0"/>
    </w:p>
    <w:sectPr w:rsidR="00FC1826" w:rsidRPr="009A49C8" w:rsidSect="00FC1826">
      <w:footerReference w:type="even" r:id="rId10"/>
      <w:footerReference w:type="default" r:id="rId11"/>
      <w:pgSz w:w="11907" w:h="16840"/>
      <w:pgMar w:top="1134" w:right="1134" w:bottom="1134" w:left="1418" w:header="851" w:footer="964" w:gutter="0"/>
      <w:pgNumType w:start="1"/>
      <w:cols w:space="425"/>
      <w:docGrid w:linePitch="586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BC9D4" w14:textId="77777777" w:rsidR="003F278F" w:rsidRDefault="003F278F" w:rsidP="00FC1826">
      <w:r>
        <w:separator/>
      </w:r>
    </w:p>
  </w:endnote>
  <w:endnote w:type="continuationSeparator" w:id="0">
    <w:p w14:paraId="356B6959" w14:textId="77777777" w:rsidR="003F278F" w:rsidRDefault="003F278F" w:rsidP="00FC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78F18" w14:textId="77777777" w:rsidR="00FC1826" w:rsidRDefault="00F83319">
    <w:pPr>
      <w:pStyle w:val="a7"/>
      <w:framePr w:wrap="around" w:vAnchor="text" w:hAnchor="page" w:x="1610" w:y="-54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t xml:space="preserve">— </w:t>
    </w:r>
    <w:r w:rsidR="00FC182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FC1826">
      <w:rPr>
        <w:rStyle w:val="aa"/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sz w:val="28"/>
        <w:szCs w:val="28"/>
      </w:rPr>
      <w:t>2</w:t>
    </w:r>
    <w:r w:rsidR="00FC182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—</w:t>
    </w:r>
  </w:p>
  <w:p w14:paraId="65398866" w14:textId="77777777" w:rsidR="00FC1826" w:rsidRDefault="00FC182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73450" w14:textId="77777777" w:rsidR="00FC1826" w:rsidRDefault="00F83319">
    <w:pPr>
      <w:pStyle w:val="a7"/>
      <w:framePr w:wrap="around" w:vAnchor="text" w:hAnchor="page" w:x="9315" w:y="-54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t xml:space="preserve">— </w:t>
    </w:r>
    <w:r w:rsidR="00FC182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FC1826">
      <w:rPr>
        <w:rStyle w:val="aa"/>
        <w:rFonts w:ascii="宋体" w:eastAsia="宋体" w:hAnsi="宋体"/>
        <w:sz w:val="28"/>
        <w:szCs w:val="28"/>
      </w:rPr>
      <w:fldChar w:fldCharType="separate"/>
    </w:r>
    <w:r w:rsidR="004978AE">
      <w:rPr>
        <w:rStyle w:val="aa"/>
        <w:rFonts w:ascii="宋体" w:eastAsia="宋体" w:hAnsi="宋体"/>
        <w:noProof/>
        <w:sz w:val="28"/>
        <w:szCs w:val="28"/>
      </w:rPr>
      <w:t>1</w:t>
    </w:r>
    <w:r w:rsidR="00FC182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—</w:t>
    </w:r>
  </w:p>
  <w:p w14:paraId="0E1E9DD5" w14:textId="77777777" w:rsidR="00FC1826" w:rsidRDefault="00FC182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42818" w14:textId="77777777" w:rsidR="003F278F" w:rsidRDefault="003F278F" w:rsidP="00FC1826">
      <w:r>
        <w:separator/>
      </w:r>
    </w:p>
  </w:footnote>
  <w:footnote w:type="continuationSeparator" w:id="0">
    <w:p w14:paraId="490A4680" w14:textId="77777777" w:rsidR="003F278F" w:rsidRDefault="003F278F" w:rsidP="00FC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205"/>
  <w:drawingGridVerticalSpacing w:val="2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26"/>
    <w:rsid w:val="00027136"/>
    <w:rsid w:val="000A7405"/>
    <w:rsid w:val="000A75BB"/>
    <w:rsid w:val="0013527C"/>
    <w:rsid w:val="001358FF"/>
    <w:rsid w:val="0020413A"/>
    <w:rsid w:val="0036758D"/>
    <w:rsid w:val="003F278F"/>
    <w:rsid w:val="004978AE"/>
    <w:rsid w:val="004C792A"/>
    <w:rsid w:val="00510B98"/>
    <w:rsid w:val="0060005F"/>
    <w:rsid w:val="006C1FE9"/>
    <w:rsid w:val="0078041A"/>
    <w:rsid w:val="007865AA"/>
    <w:rsid w:val="007D6620"/>
    <w:rsid w:val="0082093C"/>
    <w:rsid w:val="00863B92"/>
    <w:rsid w:val="008D01E6"/>
    <w:rsid w:val="008F55A2"/>
    <w:rsid w:val="009114BC"/>
    <w:rsid w:val="00962FBB"/>
    <w:rsid w:val="009A49C8"/>
    <w:rsid w:val="009F5E17"/>
    <w:rsid w:val="00A5236C"/>
    <w:rsid w:val="00CC08CF"/>
    <w:rsid w:val="00DD2032"/>
    <w:rsid w:val="00DE2E86"/>
    <w:rsid w:val="00E12439"/>
    <w:rsid w:val="00F41017"/>
    <w:rsid w:val="00F83319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062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uiPriority="3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C1826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FC1826"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Char1"/>
    <w:qFormat/>
    <w:rsid w:val="00FC1826"/>
    <w:rPr>
      <w:rFonts w:ascii="宋体" w:eastAsia="仿宋_GB2312" w:hAnsi="Courier New" w:cs="Times New Roman"/>
      <w:sz w:val="32"/>
      <w:szCs w:val="20"/>
    </w:rPr>
  </w:style>
  <w:style w:type="paragraph" w:styleId="a6">
    <w:name w:val="Date"/>
    <w:basedOn w:val="a"/>
    <w:next w:val="a"/>
    <w:link w:val="Char2"/>
    <w:uiPriority w:val="99"/>
    <w:unhideWhenUsed/>
    <w:qFormat/>
    <w:rsid w:val="00FC1826"/>
    <w:pPr>
      <w:ind w:leftChars="2500" w:left="100"/>
    </w:pPr>
  </w:style>
  <w:style w:type="paragraph" w:styleId="a7">
    <w:name w:val="footer"/>
    <w:basedOn w:val="a"/>
    <w:link w:val="Char3"/>
    <w:qFormat/>
    <w:rsid w:val="00FC1826"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FC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C1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FC1826"/>
    <w:rPr>
      <w:rFonts w:cs="Times New Roman"/>
    </w:rPr>
  </w:style>
  <w:style w:type="table" w:styleId="ab">
    <w:name w:val="Table Grid"/>
    <w:basedOn w:val="a1"/>
    <w:uiPriority w:val="37"/>
    <w:qFormat/>
    <w:rsid w:val="00FC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缩进 Char"/>
    <w:basedOn w:val="a0"/>
    <w:link w:val="a4"/>
    <w:uiPriority w:val="99"/>
    <w:qFormat/>
    <w:rsid w:val="00FC1826"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纯文本 Char"/>
    <w:basedOn w:val="a0"/>
    <w:link w:val="a5"/>
    <w:qFormat/>
    <w:rsid w:val="00FC1826"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sid w:val="00FC1826"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FC1826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FC1826"/>
  </w:style>
  <w:style w:type="paragraph" w:customStyle="1" w:styleId="TableParagraph">
    <w:name w:val="Table Paragraph"/>
    <w:basedOn w:val="a"/>
    <w:uiPriority w:val="1"/>
    <w:qFormat/>
    <w:rsid w:val="00FC1826"/>
    <w:pPr>
      <w:jc w:val="left"/>
    </w:pPr>
    <w:rPr>
      <w:kern w:val="0"/>
      <w:sz w:val="22"/>
      <w:lang w:eastAsia="en-US"/>
    </w:rPr>
  </w:style>
  <w:style w:type="character" w:customStyle="1" w:styleId="Char2">
    <w:name w:val="日期 Char"/>
    <w:basedOn w:val="a0"/>
    <w:link w:val="a6"/>
    <w:uiPriority w:val="99"/>
    <w:semiHidden/>
    <w:qFormat/>
    <w:rsid w:val="00FC1826"/>
  </w:style>
  <w:style w:type="paragraph" w:customStyle="1" w:styleId="1">
    <w:name w:val="列出段落1"/>
    <w:basedOn w:val="a"/>
    <w:uiPriority w:val="34"/>
    <w:qFormat/>
    <w:rsid w:val="00FC1826"/>
    <w:pPr>
      <w:ind w:firstLineChars="200" w:firstLine="420"/>
    </w:pPr>
  </w:style>
  <w:style w:type="paragraph" w:styleId="ac">
    <w:name w:val="Balloon Text"/>
    <w:basedOn w:val="a"/>
    <w:link w:val="Char5"/>
    <w:uiPriority w:val="99"/>
    <w:semiHidden/>
    <w:unhideWhenUsed/>
    <w:rsid w:val="000A75BB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A75B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0A7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uiPriority="3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C1826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FC1826"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Char1"/>
    <w:qFormat/>
    <w:rsid w:val="00FC1826"/>
    <w:rPr>
      <w:rFonts w:ascii="宋体" w:eastAsia="仿宋_GB2312" w:hAnsi="Courier New" w:cs="Times New Roman"/>
      <w:sz w:val="32"/>
      <w:szCs w:val="20"/>
    </w:rPr>
  </w:style>
  <w:style w:type="paragraph" w:styleId="a6">
    <w:name w:val="Date"/>
    <w:basedOn w:val="a"/>
    <w:next w:val="a"/>
    <w:link w:val="Char2"/>
    <w:uiPriority w:val="99"/>
    <w:unhideWhenUsed/>
    <w:qFormat/>
    <w:rsid w:val="00FC1826"/>
    <w:pPr>
      <w:ind w:leftChars="2500" w:left="100"/>
    </w:pPr>
  </w:style>
  <w:style w:type="paragraph" w:styleId="a7">
    <w:name w:val="footer"/>
    <w:basedOn w:val="a"/>
    <w:link w:val="Char3"/>
    <w:qFormat/>
    <w:rsid w:val="00FC1826"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FC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C1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FC1826"/>
    <w:rPr>
      <w:rFonts w:cs="Times New Roman"/>
    </w:rPr>
  </w:style>
  <w:style w:type="table" w:styleId="ab">
    <w:name w:val="Table Grid"/>
    <w:basedOn w:val="a1"/>
    <w:uiPriority w:val="37"/>
    <w:qFormat/>
    <w:rsid w:val="00FC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缩进 Char"/>
    <w:basedOn w:val="a0"/>
    <w:link w:val="a4"/>
    <w:uiPriority w:val="99"/>
    <w:qFormat/>
    <w:rsid w:val="00FC1826"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纯文本 Char"/>
    <w:basedOn w:val="a0"/>
    <w:link w:val="a5"/>
    <w:qFormat/>
    <w:rsid w:val="00FC1826"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sid w:val="00FC1826"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FC1826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FC1826"/>
  </w:style>
  <w:style w:type="paragraph" w:customStyle="1" w:styleId="TableParagraph">
    <w:name w:val="Table Paragraph"/>
    <w:basedOn w:val="a"/>
    <w:uiPriority w:val="1"/>
    <w:qFormat/>
    <w:rsid w:val="00FC1826"/>
    <w:pPr>
      <w:jc w:val="left"/>
    </w:pPr>
    <w:rPr>
      <w:kern w:val="0"/>
      <w:sz w:val="22"/>
      <w:lang w:eastAsia="en-US"/>
    </w:rPr>
  </w:style>
  <w:style w:type="character" w:customStyle="1" w:styleId="Char2">
    <w:name w:val="日期 Char"/>
    <w:basedOn w:val="a0"/>
    <w:link w:val="a6"/>
    <w:uiPriority w:val="99"/>
    <w:semiHidden/>
    <w:qFormat/>
    <w:rsid w:val="00FC1826"/>
  </w:style>
  <w:style w:type="paragraph" w:customStyle="1" w:styleId="1">
    <w:name w:val="列出段落1"/>
    <w:basedOn w:val="a"/>
    <w:uiPriority w:val="34"/>
    <w:qFormat/>
    <w:rsid w:val="00FC1826"/>
    <w:pPr>
      <w:ind w:firstLineChars="200" w:firstLine="420"/>
    </w:pPr>
  </w:style>
  <w:style w:type="paragraph" w:styleId="ac">
    <w:name w:val="Balloon Text"/>
    <w:basedOn w:val="a"/>
    <w:link w:val="Char5"/>
    <w:uiPriority w:val="99"/>
    <w:semiHidden/>
    <w:unhideWhenUsed/>
    <w:rsid w:val="000A75BB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A75B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0A7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36282240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iTianKong.com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IT天空</dc:creator>
  <cp:lastModifiedBy>z</cp:lastModifiedBy>
  <cp:revision>2</cp:revision>
  <cp:lastPrinted>2018-10-31T14:26:00Z</cp:lastPrinted>
  <dcterms:created xsi:type="dcterms:W3CDTF">2021-07-14T02:03:00Z</dcterms:created>
  <dcterms:modified xsi:type="dcterms:W3CDTF">2021-07-14T02:03:00Z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09A8621865881A074EBFCE609DE5103E</vt:lpwstr>
  </property>
  <property fmtid="{D5CDD505-2E9C-101B-9397-08002B2CF9AE}" pid="3" name="KSOProductBuildVer">
    <vt:lpwstr>2052-11.10.0</vt:lpwstr>
  </property>
</Properties>
</file>